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890B3" w14:textId="50D0FD63" w:rsidR="0045187B" w:rsidRPr="004039D9" w:rsidRDefault="004527BC" w:rsidP="004527BC">
      <w:pPr>
        <w:jc w:val="center"/>
        <w:rPr>
          <w:rFonts w:ascii="Georgia" w:hAnsi="Georgia"/>
          <w:b/>
          <w:bCs/>
        </w:rPr>
      </w:pPr>
      <w:r w:rsidRPr="004039D9">
        <w:rPr>
          <w:rFonts w:ascii="Georgia" w:hAnsi="Georgia"/>
          <w:b/>
          <w:bCs/>
        </w:rPr>
        <w:t xml:space="preserve">Akademia Strachów </w:t>
      </w:r>
      <w:r w:rsidR="001D496D">
        <w:rPr>
          <w:rFonts w:ascii="Georgia" w:hAnsi="Georgia"/>
          <w:b/>
          <w:bCs/>
        </w:rPr>
        <w:t>–</w:t>
      </w:r>
      <w:r w:rsidRPr="004039D9">
        <w:rPr>
          <w:rFonts w:ascii="Georgia" w:hAnsi="Georgia"/>
          <w:b/>
          <w:bCs/>
        </w:rPr>
        <w:t xml:space="preserve"> przerażająco zabawna gra miejska!</w:t>
      </w:r>
    </w:p>
    <w:p w14:paraId="4F8126FA" w14:textId="77777777" w:rsidR="0045187B" w:rsidRPr="004039D9" w:rsidRDefault="0045187B">
      <w:pPr>
        <w:rPr>
          <w:rFonts w:ascii="Georgia" w:hAnsi="Georgia"/>
          <w:b/>
          <w:bCs/>
        </w:rPr>
      </w:pPr>
    </w:p>
    <w:p w14:paraId="6C6F428F" w14:textId="46B24589" w:rsidR="00A01847" w:rsidRPr="004039D9" w:rsidRDefault="000F2CCC" w:rsidP="004527BC">
      <w:pPr>
        <w:jc w:val="both"/>
        <w:rPr>
          <w:rFonts w:ascii="Georgia" w:hAnsi="Georgia"/>
          <w:b/>
          <w:bCs/>
        </w:rPr>
      </w:pPr>
      <w:r w:rsidRPr="004039D9">
        <w:rPr>
          <w:rFonts w:ascii="Georgia" w:hAnsi="Georgia"/>
          <w:b/>
          <w:bCs/>
        </w:rPr>
        <w:t>Król Wampirów</w:t>
      </w:r>
      <w:r w:rsidR="004527BC" w:rsidRPr="004039D9">
        <w:rPr>
          <w:rFonts w:ascii="Georgia" w:hAnsi="Georgia"/>
          <w:b/>
          <w:bCs/>
        </w:rPr>
        <w:t xml:space="preserve"> </w:t>
      </w:r>
      <w:proofErr w:type="spellStart"/>
      <w:r w:rsidR="004527BC" w:rsidRPr="004039D9">
        <w:rPr>
          <w:rFonts w:ascii="Georgia" w:hAnsi="Georgia"/>
          <w:b/>
          <w:bCs/>
        </w:rPr>
        <w:t>Dra</w:t>
      </w:r>
      <w:r w:rsidR="00CC1F1F">
        <w:rPr>
          <w:rFonts w:ascii="Georgia" w:hAnsi="Georgia"/>
          <w:b/>
          <w:bCs/>
        </w:rPr>
        <w:t>k</w:t>
      </w:r>
      <w:r w:rsidR="004527BC" w:rsidRPr="004039D9">
        <w:rPr>
          <w:rFonts w:ascii="Georgia" w:hAnsi="Georgia"/>
          <w:b/>
          <w:bCs/>
        </w:rPr>
        <w:t>ula</w:t>
      </w:r>
      <w:proofErr w:type="spellEnd"/>
      <w:r w:rsidR="004527BC" w:rsidRPr="004039D9">
        <w:rPr>
          <w:rFonts w:ascii="Georgia" w:hAnsi="Georgia"/>
          <w:b/>
          <w:bCs/>
        </w:rPr>
        <w:t xml:space="preserve"> </w:t>
      </w:r>
      <w:r w:rsidR="0045187B" w:rsidRPr="004039D9">
        <w:rPr>
          <w:rFonts w:ascii="Georgia" w:hAnsi="Georgia"/>
          <w:b/>
          <w:bCs/>
        </w:rPr>
        <w:t xml:space="preserve">już po raz X. zaprasza </w:t>
      </w:r>
      <w:r w:rsidR="004527BC" w:rsidRPr="004039D9">
        <w:rPr>
          <w:rFonts w:ascii="Georgia" w:hAnsi="Georgia"/>
          <w:b/>
          <w:bCs/>
        </w:rPr>
        <w:t>do swojej</w:t>
      </w:r>
      <w:r w:rsidR="0045187B" w:rsidRPr="004039D9">
        <w:rPr>
          <w:rFonts w:ascii="Georgia" w:hAnsi="Georgia"/>
          <w:b/>
          <w:bCs/>
        </w:rPr>
        <w:t xml:space="preserve"> mroczn</w:t>
      </w:r>
      <w:r w:rsidR="004527BC" w:rsidRPr="004039D9">
        <w:rPr>
          <w:rFonts w:ascii="Georgia" w:hAnsi="Georgia"/>
          <w:b/>
          <w:bCs/>
        </w:rPr>
        <w:t>ej</w:t>
      </w:r>
      <w:r w:rsidR="0045187B" w:rsidRPr="004039D9">
        <w:rPr>
          <w:rFonts w:ascii="Georgia" w:hAnsi="Georgia"/>
          <w:b/>
          <w:bCs/>
        </w:rPr>
        <w:t xml:space="preserve"> Akademi</w:t>
      </w:r>
      <w:r w:rsidR="004527BC" w:rsidRPr="004039D9">
        <w:rPr>
          <w:rFonts w:ascii="Georgia" w:hAnsi="Georgia"/>
          <w:b/>
          <w:bCs/>
        </w:rPr>
        <w:t>i</w:t>
      </w:r>
      <w:r w:rsidR="0045187B" w:rsidRPr="004039D9">
        <w:rPr>
          <w:rFonts w:ascii="Georgia" w:hAnsi="Georgia"/>
          <w:b/>
          <w:bCs/>
        </w:rPr>
        <w:t xml:space="preserve"> Strachów</w:t>
      </w:r>
      <w:r w:rsidR="00F408D6">
        <w:rPr>
          <w:rFonts w:ascii="Georgia" w:hAnsi="Georgia"/>
          <w:b/>
          <w:bCs/>
        </w:rPr>
        <w:t xml:space="preserve">! </w:t>
      </w:r>
      <w:r w:rsidR="0045187B" w:rsidRPr="004039D9">
        <w:rPr>
          <w:rFonts w:ascii="Georgia" w:hAnsi="Georgia"/>
          <w:b/>
          <w:bCs/>
        </w:rPr>
        <w:t xml:space="preserve">Wydarzenie odbędzie się 29.10. w </w:t>
      </w:r>
      <w:proofErr w:type="spellStart"/>
      <w:r w:rsidR="00CC1F1F">
        <w:rPr>
          <w:rFonts w:ascii="Georgia" w:hAnsi="Georgia"/>
          <w:b/>
          <w:bCs/>
        </w:rPr>
        <w:t>Factory</w:t>
      </w:r>
      <w:proofErr w:type="spellEnd"/>
      <w:r w:rsidR="00CC1F1F">
        <w:rPr>
          <w:rFonts w:ascii="Georgia" w:hAnsi="Georgia"/>
          <w:b/>
          <w:bCs/>
        </w:rPr>
        <w:t xml:space="preserve"> </w:t>
      </w:r>
      <w:r w:rsidR="0045187B" w:rsidRPr="004039D9">
        <w:rPr>
          <w:rFonts w:ascii="Georgia" w:hAnsi="Georgia"/>
          <w:b/>
          <w:bCs/>
        </w:rPr>
        <w:t>Annopol oraz 30.10. w Centrum Handlowym Blue City.</w:t>
      </w:r>
      <w:r w:rsidR="00A6330A">
        <w:rPr>
          <w:rFonts w:ascii="Georgia" w:hAnsi="Georgia"/>
          <w:b/>
          <w:bCs/>
        </w:rPr>
        <w:t xml:space="preserve"> Na uczestników czekać będą przerażające potwory i mrożące krew w żyłach wyzwania.</w:t>
      </w:r>
      <w:r w:rsidR="0045187B" w:rsidRPr="004039D9">
        <w:rPr>
          <w:rFonts w:ascii="Georgia" w:hAnsi="Georgia"/>
          <w:b/>
          <w:bCs/>
        </w:rPr>
        <w:t xml:space="preserve"> </w:t>
      </w:r>
      <w:r w:rsidR="004527BC" w:rsidRPr="004039D9">
        <w:rPr>
          <w:rFonts w:ascii="Georgia" w:hAnsi="Georgia"/>
          <w:b/>
          <w:bCs/>
        </w:rPr>
        <w:t>Zapraszamy wszystkie upiory, zarówno małe, jak i duże na świetną zabawę!</w:t>
      </w:r>
    </w:p>
    <w:p w14:paraId="2BCF0FD4" w14:textId="419F014C" w:rsidR="004527BC" w:rsidRPr="004039D9" w:rsidRDefault="004527BC" w:rsidP="004527BC">
      <w:pPr>
        <w:jc w:val="both"/>
        <w:rPr>
          <w:rFonts w:ascii="Georgia" w:hAnsi="Georgia"/>
        </w:rPr>
      </w:pPr>
    </w:p>
    <w:p w14:paraId="0C018CD1" w14:textId="03EDE713" w:rsidR="004527BC" w:rsidRDefault="00CC1F1F" w:rsidP="004527BC">
      <w:pPr>
        <w:jc w:val="both"/>
        <w:rPr>
          <w:rFonts w:ascii="Georgia" w:hAnsi="Georgia"/>
        </w:rPr>
      </w:pPr>
      <w:r>
        <w:rPr>
          <w:rFonts w:ascii="Georgia" w:hAnsi="Georgia"/>
        </w:rPr>
        <w:t xml:space="preserve">Czas przetrzeć z kurzu swoje miotły i nastawić czarodziejskie kotły! </w:t>
      </w:r>
      <w:r w:rsidR="004527BC" w:rsidRPr="004039D9">
        <w:rPr>
          <w:rFonts w:ascii="Georgia" w:hAnsi="Georgia"/>
        </w:rPr>
        <w:t xml:space="preserve">Fundacja Zwalcz Nudę jak co roku pod koniec października </w:t>
      </w:r>
      <w:r>
        <w:rPr>
          <w:rFonts w:ascii="Georgia" w:hAnsi="Georgia"/>
        </w:rPr>
        <w:t>zaprasza na przerażającą grę miejską –</w:t>
      </w:r>
      <w:r w:rsidR="004527BC" w:rsidRPr="004039D9">
        <w:rPr>
          <w:rFonts w:ascii="Georgia" w:hAnsi="Georgia"/>
        </w:rPr>
        <w:t xml:space="preserve"> Akademię Strachów. </w:t>
      </w:r>
      <w:r>
        <w:rPr>
          <w:rFonts w:ascii="Georgia" w:hAnsi="Georgia"/>
        </w:rPr>
        <w:t xml:space="preserve">Wydarzenie </w:t>
      </w:r>
      <w:r w:rsidR="004527BC" w:rsidRPr="004039D9">
        <w:rPr>
          <w:rFonts w:ascii="Georgia" w:hAnsi="Georgia"/>
        </w:rPr>
        <w:t>zawsze cieszy się ogromną popularnością i na stałe wpisał</w:t>
      </w:r>
      <w:r>
        <w:rPr>
          <w:rFonts w:ascii="Georgia" w:hAnsi="Georgia"/>
        </w:rPr>
        <w:t>o</w:t>
      </w:r>
      <w:r w:rsidR="004527BC" w:rsidRPr="004039D9">
        <w:rPr>
          <w:rFonts w:ascii="Georgia" w:hAnsi="Georgia"/>
        </w:rPr>
        <w:t xml:space="preserve"> się już w jesienne wydarzenia kulturalne dla dzieci w Warszawie. W tym roku Akademia Strachów odbędzie się 29.10. w </w:t>
      </w:r>
      <w:proofErr w:type="spellStart"/>
      <w:r>
        <w:rPr>
          <w:rFonts w:ascii="Georgia" w:hAnsi="Georgia"/>
        </w:rPr>
        <w:t>Factory</w:t>
      </w:r>
      <w:proofErr w:type="spellEnd"/>
      <w:r>
        <w:rPr>
          <w:rFonts w:ascii="Georgia" w:hAnsi="Georgia"/>
        </w:rPr>
        <w:t xml:space="preserve"> </w:t>
      </w:r>
      <w:r w:rsidR="004527BC" w:rsidRPr="004039D9">
        <w:rPr>
          <w:rFonts w:ascii="Georgia" w:hAnsi="Georgia"/>
        </w:rPr>
        <w:t>Annopol oraz 30.10. w Centrum Handlowym Blue City w godzinach 16:00-20:00.</w:t>
      </w:r>
      <w:r w:rsidR="000F2CCC" w:rsidRPr="004039D9">
        <w:rPr>
          <w:rFonts w:ascii="Georgia" w:hAnsi="Georgia"/>
        </w:rPr>
        <w:t xml:space="preserve"> Na uczestników będą czekać </w:t>
      </w:r>
      <w:r>
        <w:rPr>
          <w:rFonts w:ascii="Georgia" w:hAnsi="Georgia"/>
        </w:rPr>
        <w:t>Czarownica</w:t>
      </w:r>
      <w:r w:rsidR="000F2CCC" w:rsidRPr="004039D9"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r w:rsidR="00C437B5">
        <w:rPr>
          <w:rFonts w:ascii="Georgia" w:hAnsi="Georgia"/>
        </w:rPr>
        <w:t>Frankenstein,</w:t>
      </w:r>
      <w:r w:rsidR="000F2CCC" w:rsidRPr="004039D9">
        <w:rPr>
          <w:rFonts w:ascii="Georgia" w:hAnsi="Georgia"/>
        </w:rPr>
        <w:t xml:space="preserve"> </w:t>
      </w:r>
      <w:r w:rsidR="00C437B5">
        <w:rPr>
          <w:rFonts w:ascii="Georgia" w:hAnsi="Georgia"/>
        </w:rPr>
        <w:t>Topielica,</w:t>
      </w:r>
      <w:r w:rsidR="000F2CCC" w:rsidRPr="004039D9">
        <w:rPr>
          <w:rFonts w:ascii="Georgia" w:hAnsi="Georgia"/>
        </w:rPr>
        <w:t xml:space="preserve"> a nawet sam założyciel Akademii Strachów </w:t>
      </w:r>
      <w:r w:rsidR="001D496D">
        <w:rPr>
          <w:rFonts w:ascii="Georgia" w:hAnsi="Georgia"/>
        </w:rPr>
        <w:t>–</w:t>
      </w:r>
      <w:r w:rsidR="000F2CCC" w:rsidRPr="004039D9">
        <w:rPr>
          <w:rFonts w:ascii="Georgia" w:hAnsi="Georgia"/>
        </w:rPr>
        <w:t xml:space="preserve"> przerażający </w:t>
      </w:r>
      <w:proofErr w:type="spellStart"/>
      <w:r w:rsidR="000F2CCC" w:rsidRPr="004039D9">
        <w:rPr>
          <w:rFonts w:ascii="Georgia" w:hAnsi="Georgia"/>
        </w:rPr>
        <w:t>Dra</w:t>
      </w:r>
      <w:r w:rsidR="00C437B5">
        <w:rPr>
          <w:rFonts w:ascii="Georgia" w:hAnsi="Georgia"/>
        </w:rPr>
        <w:t>k</w:t>
      </w:r>
      <w:r w:rsidR="000F2CCC" w:rsidRPr="004039D9">
        <w:rPr>
          <w:rFonts w:ascii="Georgia" w:hAnsi="Georgia"/>
        </w:rPr>
        <w:t>ula</w:t>
      </w:r>
      <w:proofErr w:type="spellEnd"/>
      <w:r w:rsidR="000F2CCC" w:rsidRPr="004039D9">
        <w:rPr>
          <w:rFonts w:ascii="Georgia" w:hAnsi="Georgia"/>
        </w:rPr>
        <w:t xml:space="preserve">! Podczas gry </w:t>
      </w:r>
      <w:r>
        <w:rPr>
          <w:rFonts w:ascii="Georgia" w:hAnsi="Georgia"/>
        </w:rPr>
        <w:t>uczestnicy i uczestniczki</w:t>
      </w:r>
      <w:r w:rsidR="000F2CCC" w:rsidRPr="004039D9">
        <w:rPr>
          <w:rFonts w:ascii="Georgia" w:hAnsi="Georgia"/>
        </w:rPr>
        <w:t xml:space="preserve"> będą musi</w:t>
      </w:r>
      <w:r>
        <w:rPr>
          <w:rFonts w:ascii="Georgia" w:hAnsi="Georgia"/>
        </w:rPr>
        <w:t>eli</w:t>
      </w:r>
      <w:r w:rsidR="000F2CCC" w:rsidRPr="004039D9">
        <w:rPr>
          <w:rFonts w:ascii="Georgia" w:hAnsi="Georgia"/>
        </w:rPr>
        <w:t xml:space="preserve"> zmierzyć </w:t>
      </w:r>
      <w:r w:rsidR="00C437B5">
        <w:rPr>
          <w:rFonts w:ascii="Georgia" w:hAnsi="Georgia"/>
        </w:rPr>
        <w:t xml:space="preserve">się </w:t>
      </w:r>
      <w:r w:rsidR="000F2CCC" w:rsidRPr="004039D9">
        <w:rPr>
          <w:rFonts w:ascii="Georgia" w:hAnsi="Georgia"/>
        </w:rPr>
        <w:t>z</w:t>
      </w:r>
      <w:r w:rsidR="00C437B5">
        <w:rPr>
          <w:rFonts w:ascii="Georgia" w:hAnsi="Georgia"/>
        </w:rPr>
        <w:t xml:space="preserve"> licznymi, m</w:t>
      </w:r>
      <w:r w:rsidR="000F2CCC" w:rsidRPr="004039D9">
        <w:rPr>
          <w:rFonts w:ascii="Georgia" w:hAnsi="Georgia"/>
        </w:rPr>
        <w:t>rocznymi zadaniami</w:t>
      </w:r>
      <w:r w:rsidR="00C437B5">
        <w:rPr>
          <w:rFonts w:ascii="Georgia" w:hAnsi="Georgia"/>
        </w:rPr>
        <w:t xml:space="preserve"> – nie zabraknie </w:t>
      </w:r>
      <w:r w:rsidR="00F408D6" w:rsidRPr="00F408D6">
        <w:rPr>
          <w:rFonts w:ascii="Georgia" w:hAnsi="Georgia"/>
        </w:rPr>
        <w:t>potworn</w:t>
      </w:r>
      <w:r w:rsidR="00F408D6">
        <w:rPr>
          <w:rFonts w:ascii="Georgia" w:hAnsi="Georgia"/>
        </w:rPr>
        <w:t>ego</w:t>
      </w:r>
      <w:r w:rsidR="00F408D6" w:rsidRPr="00F408D6">
        <w:rPr>
          <w:rFonts w:ascii="Georgia" w:hAnsi="Georgia"/>
        </w:rPr>
        <w:t xml:space="preserve"> tor</w:t>
      </w:r>
      <w:r w:rsidR="00F408D6">
        <w:rPr>
          <w:rFonts w:ascii="Georgia" w:hAnsi="Georgia"/>
        </w:rPr>
        <w:t>u</w:t>
      </w:r>
      <w:r w:rsidR="00F408D6" w:rsidRPr="00F408D6">
        <w:rPr>
          <w:rFonts w:ascii="Georgia" w:hAnsi="Georgia"/>
        </w:rPr>
        <w:t xml:space="preserve"> przeszkód, upiorn</w:t>
      </w:r>
      <w:r w:rsidR="00F408D6">
        <w:rPr>
          <w:rFonts w:ascii="Georgia" w:hAnsi="Georgia"/>
        </w:rPr>
        <w:t>ych</w:t>
      </w:r>
      <w:r w:rsidR="00F408D6" w:rsidRPr="00F408D6">
        <w:rPr>
          <w:rFonts w:ascii="Georgia" w:hAnsi="Georgia"/>
        </w:rPr>
        <w:t xml:space="preserve"> </w:t>
      </w:r>
      <w:proofErr w:type="spellStart"/>
      <w:r w:rsidR="00F408D6" w:rsidRPr="00F408D6">
        <w:rPr>
          <w:rFonts w:ascii="Georgia" w:hAnsi="Georgia"/>
        </w:rPr>
        <w:t>piłkarzyk</w:t>
      </w:r>
      <w:r w:rsidR="00F408D6">
        <w:rPr>
          <w:rFonts w:ascii="Georgia" w:hAnsi="Georgia"/>
        </w:rPr>
        <w:t>ów</w:t>
      </w:r>
      <w:proofErr w:type="spellEnd"/>
      <w:r w:rsidR="00F408D6">
        <w:rPr>
          <w:rFonts w:ascii="Georgia" w:hAnsi="Georgia"/>
        </w:rPr>
        <w:t xml:space="preserve">, </w:t>
      </w:r>
      <w:r w:rsidR="00F408D6" w:rsidRPr="00F408D6">
        <w:rPr>
          <w:rFonts w:ascii="Georgia" w:hAnsi="Georgia"/>
        </w:rPr>
        <w:t>tworzeni</w:t>
      </w:r>
      <w:r w:rsidR="00F408D6">
        <w:rPr>
          <w:rFonts w:ascii="Georgia" w:hAnsi="Georgia"/>
        </w:rPr>
        <w:t>a</w:t>
      </w:r>
      <w:r w:rsidR="00F408D6" w:rsidRPr="00F408D6">
        <w:rPr>
          <w:rFonts w:ascii="Georgia" w:hAnsi="Georgia"/>
        </w:rPr>
        <w:t xml:space="preserve"> </w:t>
      </w:r>
      <w:proofErr w:type="spellStart"/>
      <w:r w:rsidR="00F408D6" w:rsidRPr="00F408D6">
        <w:rPr>
          <w:rFonts w:ascii="Georgia" w:hAnsi="Georgia"/>
        </w:rPr>
        <w:t>halloweenowej</w:t>
      </w:r>
      <w:proofErr w:type="spellEnd"/>
      <w:r w:rsidR="00F408D6" w:rsidRPr="00F408D6">
        <w:rPr>
          <w:rFonts w:ascii="Georgia" w:hAnsi="Georgia"/>
        </w:rPr>
        <w:t xml:space="preserve"> mangi</w:t>
      </w:r>
      <w:r w:rsidR="00F408D6">
        <w:rPr>
          <w:rFonts w:ascii="Georgia" w:hAnsi="Georgia"/>
        </w:rPr>
        <w:t xml:space="preserve"> oraz dekorowania dyni.</w:t>
      </w:r>
      <w:r w:rsidR="000F2CCC" w:rsidRPr="00F408D6">
        <w:rPr>
          <w:rFonts w:ascii="Georgia" w:hAnsi="Georgia"/>
        </w:rPr>
        <w:t xml:space="preserve"> </w:t>
      </w:r>
    </w:p>
    <w:p w14:paraId="393F7F96" w14:textId="39EB199A" w:rsidR="004039D9" w:rsidRDefault="004039D9" w:rsidP="004527BC">
      <w:pPr>
        <w:jc w:val="both"/>
        <w:rPr>
          <w:rFonts w:ascii="Georgia" w:hAnsi="Georgia"/>
        </w:rPr>
      </w:pPr>
    </w:p>
    <w:p w14:paraId="4A69707D" w14:textId="1FB9BF54" w:rsidR="004039D9" w:rsidRDefault="00C437B5" w:rsidP="004527BC">
      <w:pPr>
        <w:jc w:val="both"/>
        <w:rPr>
          <w:rFonts w:ascii="Georgia" w:hAnsi="Georgia"/>
        </w:rPr>
      </w:pPr>
      <w:r>
        <w:rPr>
          <w:rFonts w:ascii="Georgia" w:hAnsi="Georgia"/>
        </w:rPr>
        <w:t>Udział w grze jest bezpłatny, ilość miejsc ograniczona, obowiązują zapisy:</w:t>
      </w:r>
    </w:p>
    <w:p w14:paraId="254639B6" w14:textId="1220C526" w:rsidR="004039D9" w:rsidRDefault="004039D9" w:rsidP="004527BC">
      <w:pPr>
        <w:jc w:val="both"/>
        <w:rPr>
          <w:rFonts w:ascii="Georgia" w:hAnsi="Georgia"/>
        </w:rPr>
      </w:pPr>
    </w:p>
    <w:p w14:paraId="0E3807F8" w14:textId="24CA1248" w:rsidR="004039D9" w:rsidRPr="001D496D" w:rsidRDefault="004039D9" w:rsidP="004527BC">
      <w:pPr>
        <w:jc w:val="both"/>
        <w:rPr>
          <w:rFonts w:ascii="Georgia" w:hAnsi="Georgia"/>
          <w:lang w:val="en-US"/>
        </w:rPr>
      </w:pPr>
      <w:r w:rsidRPr="001D496D">
        <w:rPr>
          <w:rFonts w:ascii="Georgia" w:hAnsi="Georgia"/>
          <w:lang w:val="en-US"/>
        </w:rPr>
        <w:t xml:space="preserve">Factory </w:t>
      </w:r>
      <w:proofErr w:type="spellStart"/>
      <w:r w:rsidRPr="001D496D">
        <w:rPr>
          <w:rFonts w:ascii="Georgia" w:hAnsi="Georgia"/>
          <w:lang w:val="en-US"/>
        </w:rPr>
        <w:t>Annopol</w:t>
      </w:r>
      <w:proofErr w:type="spellEnd"/>
      <w:r w:rsidRPr="001D496D">
        <w:rPr>
          <w:rFonts w:ascii="Georgia" w:hAnsi="Georgia"/>
          <w:lang w:val="en-US"/>
        </w:rPr>
        <w:t xml:space="preserve"> – </w:t>
      </w:r>
    </w:p>
    <w:p w14:paraId="772C0FF2" w14:textId="706CB52A" w:rsidR="004039D9" w:rsidRPr="001D496D" w:rsidRDefault="004039D9" w:rsidP="004527BC">
      <w:pPr>
        <w:jc w:val="both"/>
        <w:rPr>
          <w:rFonts w:ascii="Georgia" w:hAnsi="Georgia"/>
          <w:lang w:val="en-US"/>
        </w:rPr>
      </w:pPr>
    </w:p>
    <w:p w14:paraId="156F0F03" w14:textId="0A5E18DF" w:rsidR="004039D9" w:rsidRPr="001D496D" w:rsidRDefault="004039D9" w:rsidP="004527BC">
      <w:pPr>
        <w:jc w:val="both"/>
        <w:rPr>
          <w:rFonts w:ascii="Georgia" w:hAnsi="Georgia"/>
          <w:lang w:val="en-US"/>
        </w:rPr>
      </w:pPr>
      <w:r w:rsidRPr="001D496D">
        <w:rPr>
          <w:rFonts w:ascii="Georgia" w:hAnsi="Georgia"/>
          <w:lang w:val="en-US"/>
        </w:rPr>
        <w:t xml:space="preserve">CH Blue City – </w:t>
      </w:r>
    </w:p>
    <w:p w14:paraId="56ECC9D3" w14:textId="550780F0" w:rsidR="00A6330A" w:rsidRPr="001D496D" w:rsidRDefault="00A6330A" w:rsidP="004527BC">
      <w:pPr>
        <w:jc w:val="both"/>
        <w:rPr>
          <w:rFonts w:ascii="Georgia" w:hAnsi="Georgia"/>
          <w:lang w:val="en-US"/>
        </w:rPr>
      </w:pPr>
    </w:p>
    <w:p w14:paraId="080521C7" w14:textId="77777777" w:rsidR="00A6330A" w:rsidRPr="004039D9" w:rsidRDefault="00A6330A" w:rsidP="00A6330A">
      <w:pPr>
        <w:jc w:val="both"/>
        <w:rPr>
          <w:rFonts w:ascii="Georgia" w:hAnsi="Georgia" w:cs="Segoe UI Historic"/>
          <w:color w:val="050505"/>
          <w:shd w:val="clear" w:color="auto" w:fill="FFFFFF"/>
        </w:rPr>
      </w:pPr>
      <w:r w:rsidRPr="004039D9">
        <w:rPr>
          <w:rFonts w:ascii="Georgia" w:hAnsi="Georgia" w:cs="Segoe UI Historic"/>
          <w:color w:val="050505"/>
          <w:shd w:val="clear" w:color="auto" w:fill="FFFFFF"/>
        </w:rPr>
        <w:t>Wydarzeni</w:t>
      </w:r>
      <w:r>
        <w:rPr>
          <w:rFonts w:ascii="Georgia" w:hAnsi="Georgia" w:cs="Segoe UI Historic"/>
          <w:color w:val="050505"/>
          <w:shd w:val="clear" w:color="auto" w:fill="FFFFFF"/>
        </w:rPr>
        <w:t>a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 xml:space="preserve"> </w:t>
      </w:r>
      <w:r>
        <w:rPr>
          <w:rFonts w:ascii="Georgia" w:hAnsi="Georgia" w:cs="Segoe UI Historic"/>
          <w:color w:val="050505"/>
          <w:shd w:val="clear" w:color="auto" w:fill="FFFFFF"/>
        </w:rPr>
        <w:t>są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 xml:space="preserve"> dostosowane do obowi</w:t>
      </w:r>
      <w:r w:rsidRPr="004039D9">
        <w:rPr>
          <w:rFonts w:ascii="Georgia" w:hAnsi="Georgia" w:cs="Calibri"/>
          <w:color w:val="050505"/>
          <w:shd w:val="clear" w:color="auto" w:fill="FFFFFF"/>
        </w:rPr>
        <w:t>ą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>zuj</w:t>
      </w:r>
      <w:r w:rsidRPr="004039D9">
        <w:rPr>
          <w:rFonts w:ascii="Georgia" w:hAnsi="Georgia" w:cs="Calibri"/>
          <w:color w:val="050505"/>
          <w:shd w:val="clear" w:color="auto" w:fill="FFFFFF"/>
        </w:rPr>
        <w:t>ą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>cych obecnie wymogów sanitarnych. W trosce o wspólne bezpiecze</w:t>
      </w:r>
      <w:r w:rsidRPr="004039D9">
        <w:rPr>
          <w:rFonts w:ascii="Georgia" w:hAnsi="Georgia" w:cs="Calibri"/>
          <w:color w:val="050505"/>
          <w:shd w:val="clear" w:color="auto" w:fill="FFFFFF"/>
        </w:rPr>
        <w:t>ń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>stwo uczestnicy powinni pami</w:t>
      </w:r>
      <w:r w:rsidRPr="004039D9">
        <w:rPr>
          <w:rFonts w:ascii="Georgia" w:hAnsi="Georgia" w:cs="Calibri"/>
          <w:color w:val="050505"/>
          <w:shd w:val="clear" w:color="auto" w:fill="FFFFFF"/>
        </w:rPr>
        <w:t>ę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>ta</w:t>
      </w:r>
      <w:r w:rsidRPr="004039D9">
        <w:rPr>
          <w:rFonts w:ascii="Georgia" w:hAnsi="Georgia" w:cs="Calibri"/>
          <w:color w:val="050505"/>
          <w:shd w:val="clear" w:color="auto" w:fill="FFFFFF"/>
        </w:rPr>
        <w:t>ć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 xml:space="preserve"> o obowi</w:t>
      </w:r>
      <w:r w:rsidRPr="004039D9">
        <w:rPr>
          <w:rFonts w:ascii="Georgia" w:hAnsi="Georgia" w:cs="Calibri"/>
          <w:color w:val="050505"/>
          <w:shd w:val="clear" w:color="auto" w:fill="FFFFFF"/>
        </w:rPr>
        <w:t>ą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>zku zas</w:t>
      </w:r>
      <w:r w:rsidRPr="004039D9">
        <w:rPr>
          <w:rFonts w:ascii="Georgia" w:hAnsi="Georgia" w:cs="Calibri"/>
          <w:color w:val="050505"/>
          <w:shd w:val="clear" w:color="auto" w:fill="FFFFFF"/>
        </w:rPr>
        <w:t>ł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>oni</w:t>
      </w:r>
      <w:r w:rsidRPr="004039D9">
        <w:rPr>
          <w:rFonts w:ascii="Georgia" w:hAnsi="Georgia" w:cs="Calibri"/>
          <w:color w:val="050505"/>
          <w:shd w:val="clear" w:color="auto" w:fill="FFFFFF"/>
        </w:rPr>
        <w:t>ę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>cia ust i nosa. Organizatorzy zalecają te</w:t>
      </w:r>
      <w:r w:rsidRPr="004039D9">
        <w:rPr>
          <w:rFonts w:ascii="Georgia" w:hAnsi="Georgia" w:cs="Calibri"/>
          <w:color w:val="050505"/>
          <w:shd w:val="clear" w:color="auto" w:fill="FFFFFF"/>
        </w:rPr>
        <w:t>ż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 xml:space="preserve"> cz</w:t>
      </w:r>
      <w:r w:rsidRPr="004039D9">
        <w:rPr>
          <w:rFonts w:ascii="Georgia" w:hAnsi="Georgia" w:cs="Calibri"/>
          <w:color w:val="050505"/>
          <w:shd w:val="clear" w:color="auto" w:fill="FFFFFF"/>
        </w:rPr>
        <w:t>ę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>st</w:t>
      </w:r>
      <w:r w:rsidRPr="004039D9">
        <w:rPr>
          <w:rFonts w:ascii="Georgia" w:hAnsi="Georgia" w:cs="Calibri"/>
          <w:color w:val="050505"/>
          <w:shd w:val="clear" w:color="auto" w:fill="FFFFFF"/>
        </w:rPr>
        <w:t>ą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 xml:space="preserve"> dezynfekcj</w:t>
      </w:r>
      <w:r w:rsidRPr="004039D9">
        <w:rPr>
          <w:rFonts w:ascii="Georgia" w:hAnsi="Georgia" w:cs="Calibri"/>
          <w:color w:val="050505"/>
          <w:shd w:val="clear" w:color="auto" w:fill="FFFFFF"/>
        </w:rPr>
        <w:t>ę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 xml:space="preserve"> r</w:t>
      </w:r>
      <w:r w:rsidRPr="004039D9">
        <w:rPr>
          <w:rFonts w:ascii="Georgia" w:hAnsi="Georgia" w:cs="Calibri"/>
          <w:color w:val="050505"/>
          <w:shd w:val="clear" w:color="auto" w:fill="FFFFFF"/>
        </w:rPr>
        <w:t>ą</w:t>
      </w:r>
      <w:r w:rsidRPr="004039D9">
        <w:rPr>
          <w:rFonts w:ascii="Georgia" w:hAnsi="Georgia" w:cs="Segoe UI Historic"/>
          <w:color w:val="050505"/>
          <w:shd w:val="clear" w:color="auto" w:fill="FFFFFF"/>
        </w:rPr>
        <w:t xml:space="preserve">k – na miejscu będą dostępne płyny do dezynfekcji. Uczestnicy i uczestniczki są zobowiązani również do zachowania odpowiedniego dystansu. </w:t>
      </w:r>
    </w:p>
    <w:p w14:paraId="47ED8863" w14:textId="77777777" w:rsidR="00A6330A" w:rsidRDefault="00A6330A" w:rsidP="00A6330A">
      <w:pPr>
        <w:jc w:val="both"/>
        <w:rPr>
          <w:rFonts w:ascii="Georgia" w:hAnsi="Georgia"/>
        </w:rPr>
      </w:pPr>
    </w:p>
    <w:p w14:paraId="1BEA5680" w14:textId="6177B059" w:rsidR="00A6330A" w:rsidRPr="004039D9" w:rsidRDefault="00A6330A" w:rsidP="004527BC">
      <w:pPr>
        <w:jc w:val="both"/>
        <w:rPr>
          <w:rFonts w:ascii="Georgia" w:hAnsi="Georgia"/>
        </w:rPr>
      </w:pPr>
      <w:r w:rsidRPr="004039D9">
        <w:rPr>
          <w:rFonts w:ascii="Georgia" w:hAnsi="Georgia"/>
        </w:rPr>
        <w:t xml:space="preserve">Wydarzenie w CH Blue City jest współfinansowane przez Urząd Miasta Warszawy. </w:t>
      </w:r>
    </w:p>
    <w:p w14:paraId="29D3C715" w14:textId="3C892A19" w:rsidR="00A341A5" w:rsidRPr="004039D9" w:rsidRDefault="00A341A5" w:rsidP="004527BC">
      <w:pPr>
        <w:jc w:val="both"/>
        <w:rPr>
          <w:rFonts w:ascii="Georgia" w:hAnsi="Georgia"/>
        </w:rPr>
      </w:pPr>
    </w:p>
    <w:p w14:paraId="7520E722" w14:textId="284CFE9E" w:rsidR="00A341A5" w:rsidRPr="004039D9" w:rsidRDefault="00A341A5" w:rsidP="004527BC">
      <w:pPr>
        <w:jc w:val="both"/>
        <w:rPr>
          <w:rFonts w:ascii="Georgia" w:hAnsi="Georgia"/>
          <w:b/>
          <w:bCs/>
        </w:rPr>
      </w:pPr>
      <w:r w:rsidRPr="004039D9">
        <w:rPr>
          <w:rFonts w:ascii="Georgia" w:hAnsi="Georgia"/>
          <w:b/>
          <w:bCs/>
        </w:rPr>
        <w:t xml:space="preserve">Konkursy z nagrodami </w:t>
      </w:r>
    </w:p>
    <w:p w14:paraId="2346F05F" w14:textId="58B37D04" w:rsidR="000F2CCC" w:rsidRPr="00B04DD3" w:rsidRDefault="00B04DD3" w:rsidP="00B04DD3">
      <w:pPr>
        <w:spacing w:before="100" w:beforeAutospacing="1" w:after="100" w:afterAutospacing="1"/>
        <w:jc w:val="both"/>
        <w:rPr>
          <w:rFonts w:ascii="Georgia" w:eastAsia="Times New Roman" w:hAnsi="Georgia" w:cs="Arial"/>
          <w:color w:val="000000" w:themeColor="text1"/>
          <w:lang w:eastAsia="pl-PL"/>
        </w:rPr>
      </w:pPr>
      <w:r w:rsidRPr="00B04DD3">
        <w:rPr>
          <w:rFonts w:ascii="Georgia" w:eastAsia="Times New Roman" w:hAnsi="Georgia" w:cs="Arial"/>
          <w:color w:val="000000" w:themeColor="text1"/>
          <w:lang w:eastAsia="pl-PL"/>
        </w:rPr>
        <w:t>Nie możecie się już doczekać Halloween? Fundacja Zwalcz Nudę znalazła sposób, aby upiorny nastrój nie opuścił nas przez cały październik. Wraz z partnerami gry miejskiej Akademi</w:t>
      </w:r>
      <w:r>
        <w:rPr>
          <w:rFonts w:ascii="Georgia" w:eastAsia="Times New Roman" w:hAnsi="Georgia" w:cs="Arial"/>
          <w:color w:val="000000" w:themeColor="text1"/>
          <w:lang w:eastAsia="pl-PL"/>
        </w:rPr>
        <w:t>i</w:t>
      </w:r>
      <w:r w:rsidRPr="00B04DD3">
        <w:rPr>
          <w:rFonts w:ascii="Georgia" w:eastAsia="Times New Roman" w:hAnsi="Georgia" w:cs="Arial"/>
          <w:color w:val="000000" w:themeColor="text1"/>
          <w:lang w:eastAsia="pl-PL"/>
        </w:rPr>
        <w:t xml:space="preserve"> Strachów</w:t>
      </w:r>
      <w:r w:rsidRPr="00B04DD3">
        <w:rPr>
          <w:rFonts w:ascii="Georgia" w:eastAsia="Times New Roman" w:hAnsi="Georgia" w:cs="Arial"/>
          <w:color w:val="000000" w:themeColor="text1"/>
          <w:lang w:eastAsia="pl-PL"/>
        </w:rPr>
        <w:t xml:space="preserve"> w CH Blue City</w:t>
      </w:r>
      <w:r w:rsidRPr="00B04DD3">
        <w:rPr>
          <w:rFonts w:ascii="Georgia" w:eastAsia="Times New Roman" w:hAnsi="Georgia" w:cs="Arial"/>
          <w:color w:val="000000" w:themeColor="text1"/>
          <w:lang w:eastAsia="pl-PL"/>
        </w:rPr>
        <w:t xml:space="preserve"> </w:t>
      </w:r>
      <w:r>
        <w:rPr>
          <w:rFonts w:ascii="Georgia" w:eastAsia="Times New Roman" w:hAnsi="Georgia" w:cs="Arial"/>
          <w:color w:val="000000" w:themeColor="text1"/>
          <w:lang w:eastAsia="pl-PL"/>
        </w:rPr>
        <w:t>została</w:t>
      </w:r>
      <w:r w:rsidRPr="00B04DD3">
        <w:rPr>
          <w:rFonts w:ascii="Georgia" w:eastAsia="Times New Roman" w:hAnsi="Georgia" w:cs="Arial"/>
          <w:color w:val="000000" w:themeColor="text1"/>
          <w:lang w:eastAsia="pl-PL"/>
        </w:rPr>
        <w:t xml:space="preserve"> </w:t>
      </w:r>
      <w:r>
        <w:rPr>
          <w:rFonts w:ascii="Georgia" w:eastAsia="Times New Roman" w:hAnsi="Georgia" w:cs="Arial"/>
          <w:color w:val="000000" w:themeColor="text1"/>
          <w:lang w:eastAsia="pl-PL"/>
        </w:rPr>
        <w:t xml:space="preserve">przygotowana cała </w:t>
      </w:r>
      <w:r w:rsidRPr="00B04DD3">
        <w:rPr>
          <w:rFonts w:ascii="Georgia" w:eastAsia="Times New Roman" w:hAnsi="Georgia" w:cs="Arial"/>
          <w:color w:val="000000" w:themeColor="text1"/>
          <w:lang w:eastAsia="pl-PL"/>
        </w:rPr>
        <w:t>seri</w:t>
      </w:r>
      <w:r>
        <w:rPr>
          <w:rFonts w:ascii="Georgia" w:eastAsia="Times New Roman" w:hAnsi="Georgia" w:cs="Arial"/>
          <w:color w:val="000000" w:themeColor="text1"/>
          <w:lang w:eastAsia="pl-PL"/>
        </w:rPr>
        <w:t>a</w:t>
      </w:r>
      <w:r w:rsidRPr="00B04DD3">
        <w:rPr>
          <w:rFonts w:ascii="Georgia" w:eastAsia="Times New Roman" w:hAnsi="Georgia" w:cs="Arial"/>
          <w:color w:val="000000" w:themeColor="text1"/>
          <w:lang w:eastAsia="pl-PL"/>
        </w:rPr>
        <w:t xml:space="preserve"> konkursów. Zadania są co tydzień publikowane na </w:t>
      </w:r>
      <w:proofErr w:type="spellStart"/>
      <w:r w:rsidRPr="00B04DD3">
        <w:rPr>
          <w:rFonts w:ascii="Georgia" w:eastAsia="Times New Roman" w:hAnsi="Georgia" w:cs="Arial"/>
          <w:color w:val="000000" w:themeColor="text1"/>
          <w:lang w:eastAsia="pl-PL"/>
        </w:rPr>
        <w:t>fanpage’u</w:t>
      </w:r>
      <w:proofErr w:type="spellEnd"/>
      <w:r w:rsidRPr="00B04DD3">
        <w:rPr>
          <w:rFonts w:ascii="Georgia" w:eastAsia="Times New Roman" w:hAnsi="Georgia" w:cs="Arial"/>
          <w:color w:val="000000" w:themeColor="text1"/>
          <w:lang w:eastAsia="pl-PL"/>
        </w:rPr>
        <w:t xml:space="preserve"> Zwalcz Nudę na Facebooku</w:t>
      </w:r>
      <w:proofErr w:type="gramStart"/>
      <w:r w:rsidRPr="00B04DD3">
        <w:rPr>
          <w:rFonts w:ascii="Georgia" w:eastAsia="Times New Roman" w:hAnsi="Georgia" w:cs="Arial"/>
          <w:color w:val="000000" w:themeColor="text1"/>
          <w:lang w:eastAsia="pl-PL"/>
        </w:rPr>
        <w:t>: .</w:t>
      </w:r>
      <w:proofErr w:type="gramEnd"/>
      <w:r w:rsidRPr="00B04DD3">
        <w:rPr>
          <w:rFonts w:ascii="Georgia" w:eastAsia="Times New Roman" w:hAnsi="Georgia" w:cs="Arial"/>
          <w:color w:val="000000" w:themeColor="text1"/>
          <w:lang w:eastAsia="pl-PL"/>
        </w:rPr>
        <w:t xml:space="preserve"> Do wygrania </w:t>
      </w:r>
      <w:r>
        <w:rPr>
          <w:rFonts w:ascii="Georgia" w:eastAsia="Times New Roman" w:hAnsi="Georgia" w:cs="Arial"/>
          <w:color w:val="000000" w:themeColor="text1"/>
          <w:lang w:eastAsia="pl-PL"/>
        </w:rPr>
        <w:t xml:space="preserve">są </w:t>
      </w:r>
      <w:r w:rsidRPr="00B04DD3">
        <w:rPr>
          <w:rFonts w:ascii="Georgia" w:eastAsia="Times New Roman" w:hAnsi="Georgia" w:cs="Arial"/>
          <w:color w:val="000000" w:themeColor="text1"/>
          <w:lang w:eastAsia="pl-PL"/>
        </w:rPr>
        <w:t xml:space="preserve">m.in.: </w:t>
      </w:r>
      <w:r>
        <w:rPr>
          <w:rFonts w:ascii="Georgia" w:eastAsia="Times New Roman" w:hAnsi="Georgia" w:cs="Arial"/>
          <w:color w:val="000000" w:themeColor="text1"/>
          <w:lang w:eastAsia="pl-PL"/>
        </w:rPr>
        <w:t>kosz słodkości od pijalni Wedel</w:t>
      </w:r>
      <w:r w:rsidRPr="00B04DD3">
        <w:rPr>
          <w:rFonts w:ascii="Georgia" w:eastAsia="Times New Roman" w:hAnsi="Georgia" w:cs="Arial"/>
          <w:color w:val="000000" w:themeColor="text1"/>
          <w:lang w:eastAsia="pl-PL"/>
        </w:rPr>
        <w:t xml:space="preserve">, karty podarunkowe do restauracji </w:t>
      </w:r>
      <w:proofErr w:type="spellStart"/>
      <w:r w:rsidRPr="00B04DD3">
        <w:rPr>
          <w:rFonts w:ascii="Georgia" w:eastAsia="Times New Roman" w:hAnsi="Georgia" w:cs="Arial"/>
          <w:color w:val="000000" w:themeColor="text1"/>
          <w:lang w:eastAsia="pl-PL"/>
        </w:rPr>
        <w:t>Menya</w:t>
      </w:r>
      <w:proofErr w:type="spellEnd"/>
      <w:r w:rsidRPr="00B04DD3">
        <w:rPr>
          <w:rFonts w:ascii="Georgia" w:eastAsia="Times New Roman" w:hAnsi="Georgia" w:cs="Arial"/>
          <w:color w:val="000000" w:themeColor="text1"/>
          <w:lang w:eastAsia="pl-PL"/>
        </w:rPr>
        <w:t xml:space="preserve"> </w:t>
      </w:r>
      <w:proofErr w:type="spellStart"/>
      <w:r w:rsidRPr="00B04DD3">
        <w:rPr>
          <w:rFonts w:ascii="Georgia" w:eastAsia="Times New Roman" w:hAnsi="Georgia" w:cs="Arial"/>
          <w:color w:val="000000" w:themeColor="text1"/>
          <w:lang w:eastAsia="pl-PL"/>
        </w:rPr>
        <w:t>Musashi</w:t>
      </w:r>
      <w:proofErr w:type="spellEnd"/>
      <w:r w:rsidRPr="00B04DD3">
        <w:rPr>
          <w:rFonts w:ascii="Georgia" w:eastAsia="Times New Roman" w:hAnsi="Georgia" w:cs="Arial"/>
          <w:color w:val="000000" w:themeColor="text1"/>
          <w:lang w:eastAsia="pl-PL"/>
        </w:rPr>
        <w:t xml:space="preserve">, czy klapki Kubota z limitowanej, </w:t>
      </w:r>
      <w:proofErr w:type="spellStart"/>
      <w:r w:rsidRPr="00B04DD3">
        <w:rPr>
          <w:rFonts w:ascii="Georgia" w:eastAsia="Times New Roman" w:hAnsi="Georgia" w:cs="Arial"/>
          <w:color w:val="000000" w:themeColor="text1"/>
          <w:lang w:eastAsia="pl-PL"/>
        </w:rPr>
        <w:t>halloweenowej</w:t>
      </w:r>
      <w:proofErr w:type="spellEnd"/>
      <w:r w:rsidRPr="00B04DD3">
        <w:rPr>
          <w:rFonts w:ascii="Georgia" w:eastAsia="Times New Roman" w:hAnsi="Georgia" w:cs="Arial"/>
          <w:color w:val="000000" w:themeColor="text1"/>
          <w:lang w:eastAsia="pl-PL"/>
        </w:rPr>
        <w:t xml:space="preserve"> edycji.</w:t>
      </w:r>
    </w:p>
    <w:p w14:paraId="18C79703" w14:textId="2B204AAE" w:rsidR="000F2CCC" w:rsidRDefault="000F2CCC" w:rsidP="004527BC">
      <w:pPr>
        <w:jc w:val="both"/>
        <w:rPr>
          <w:rFonts w:ascii="Georgia" w:hAnsi="Georgia"/>
        </w:rPr>
      </w:pPr>
      <w:r w:rsidRPr="004039D9">
        <w:rPr>
          <w:rFonts w:ascii="Georgia" w:hAnsi="Georgia"/>
        </w:rPr>
        <w:t>Patroni medialni:</w:t>
      </w:r>
    </w:p>
    <w:p w14:paraId="10DDBE6B" w14:textId="77777777" w:rsidR="00F408D6" w:rsidRPr="004039D9" w:rsidRDefault="00F408D6" w:rsidP="004527BC">
      <w:pPr>
        <w:jc w:val="both"/>
        <w:rPr>
          <w:rFonts w:ascii="Georgia" w:hAnsi="Georgia"/>
        </w:rPr>
      </w:pPr>
    </w:p>
    <w:p w14:paraId="3CB218B8" w14:textId="68A204F2" w:rsidR="000F2CCC" w:rsidRDefault="000F2CCC" w:rsidP="004527BC">
      <w:pPr>
        <w:jc w:val="both"/>
        <w:rPr>
          <w:rFonts w:ascii="Georgia" w:hAnsi="Georgia"/>
        </w:rPr>
      </w:pPr>
      <w:r w:rsidRPr="004039D9">
        <w:rPr>
          <w:rFonts w:ascii="Georgia" w:hAnsi="Georgia"/>
        </w:rPr>
        <w:t xml:space="preserve">Dzieckowwarszawie.pl </w:t>
      </w:r>
    </w:p>
    <w:p w14:paraId="07783F47" w14:textId="77777777" w:rsidR="00F408D6" w:rsidRDefault="00F408D6" w:rsidP="00F408D6">
      <w:pPr>
        <w:jc w:val="both"/>
        <w:rPr>
          <w:rFonts w:ascii="Georgia" w:hAnsi="Georgia"/>
        </w:rPr>
      </w:pPr>
      <w:r>
        <w:rPr>
          <w:rFonts w:ascii="Georgia" w:hAnsi="Georgia"/>
        </w:rPr>
        <w:t>E-szkrab.pl</w:t>
      </w:r>
    </w:p>
    <w:p w14:paraId="2AA4986C" w14:textId="2B745B39" w:rsidR="00F408D6" w:rsidRDefault="00F408D6" w:rsidP="004527BC">
      <w:pPr>
        <w:jc w:val="both"/>
        <w:rPr>
          <w:rFonts w:ascii="Georgia" w:hAnsi="Georgia"/>
        </w:rPr>
      </w:pPr>
      <w:r w:rsidRPr="004039D9">
        <w:rPr>
          <w:rFonts w:ascii="Georgia" w:hAnsi="Georgia"/>
        </w:rPr>
        <w:t>Miastodzieci.pl</w:t>
      </w:r>
    </w:p>
    <w:p w14:paraId="0F5CD71B" w14:textId="3062DD46" w:rsidR="00F408D6" w:rsidRDefault="00F408D6" w:rsidP="004527BC">
      <w:pPr>
        <w:jc w:val="both"/>
        <w:rPr>
          <w:rFonts w:ascii="Georgia" w:hAnsi="Georgia"/>
        </w:rPr>
      </w:pPr>
      <w:r>
        <w:rPr>
          <w:rFonts w:ascii="Georgia" w:hAnsi="Georgia"/>
        </w:rPr>
        <w:t>Swiatnaobcasach.pl</w:t>
      </w:r>
    </w:p>
    <w:p w14:paraId="5BCF9301" w14:textId="6BC609C1" w:rsidR="00B04DD3" w:rsidRDefault="00B04DD3" w:rsidP="004527BC">
      <w:pPr>
        <w:jc w:val="both"/>
        <w:rPr>
          <w:rFonts w:ascii="Georgia" w:hAnsi="Georgia"/>
        </w:rPr>
      </w:pPr>
      <w:r>
        <w:rPr>
          <w:rFonts w:ascii="Georgia" w:hAnsi="Georgia"/>
        </w:rPr>
        <w:t>Raczkowanie.pl</w:t>
      </w:r>
    </w:p>
    <w:p w14:paraId="5E0588D3" w14:textId="0580DF1E" w:rsidR="00F408D6" w:rsidRDefault="00F408D6" w:rsidP="004527BC">
      <w:pPr>
        <w:jc w:val="both"/>
        <w:rPr>
          <w:rFonts w:ascii="Georgia" w:hAnsi="Georgia"/>
        </w:rPr>
      </w:pPr>
      <w:r>
        <w:rPr>
          <w:rFonts w:ascii="Georgia" w:hAnsi="Georgia"/>
        </w:rPr>
        <w:t>Radio SUPERNOVA</w:t>
      </w:r>
    </w:p>
    <w:p w14:paraId="56AF4900" w14:textId="77777777" w:rsidR="00F408D6" w:rsidRPr="004039D9" w:rsidRDefault="00F408D6" w:rsidP="00F408D6">
      <w:pPr>
        <w:jc w:val="both"/>
        <w:rPr>
          <w:rFonts w:ascii="Georgia" w:hAnsi="Georgia"/>
        </w:rPr>
      </w:pPr>
      <w:r w:rsidRPr="004039D9">
        <w:rPr>
          <w:rFonts w:ascii="Georgia" w:hAnsi="Georgia"/>
        </w:rPr>
        <w:t>Waw4free.pl</w:t>
      </w:r>
    </w:p>
    <w:p w14:paraId="3C4444C2" w14:textId="77777777" w:rsidR="00B04DD3" w:rsidRDefault="00B04DD3" w:rsidP="004527BC">
      <w:pPr>
        <w:jc w:val="both"/>
        <w:rPr>
          <w:rFonts w:ascii="Georgia" w:hAnsi="Georgia"/>
        </w:rPr>
      </w:pPr>
    </w:p>
    <w:p w14:paraId="4980C306" w14:textId="27712FD2" w:rsidR="000F2CCC" w:rsidRPr="004039D9" w:rsidRDefault="000F2CCC" w:rsidP="004527BC">
      <w:pPr>
        <w:jc w:val="both"/>
        <w:rPr>
          <w:rFonts w:ascii="Georgia" w:hAnsi="Georgia"/>
        </w:rPr>
      </w:pPr>
      <w:r w:rsidRPr="004039D9">
        <w:rPr>
          <w:rFonts w:ascii="Georgia" w:hAnsi="Georgia"/>
        </w:rPr>
        <w:t>Kontakt dla mediów:</w:t>
      </w:r>
    </w:p>
    <w:p w14:paraId="0C5F4A2D" w14:textId="3B06E87B" w:rsidR="000F2CCC" w:rsidRPr="004039D9" w:rsidRDefault="000F2CCC" w:rsidP="004527BC">
      <w:pPr>
        <w:jc w:val="both"/>
        <w:rPr>
          <w:rFonts w:ascii="Georgia" w:hAnsi="Georgia"/>
        </w:rPr>
      </w:pPr>
      <w:r w:rsidRPr="004039D9">
        <w:rPr>
          <w:rFonts w:ascii="Georgia" w:hAnsi="Georgia"/>
        </w:rPr>
        <w:t>Iga Szczepańska</w:t>
      </w:r>
    </w:p>
    <w:p w14:paraId="1311818A" w14:textId="3ED6F271" w:rsidR="000F2CCC" w:rsidRPr="004039D9" w:rsidRDefault="00B04DD3" w:rsidP="004527BC">
      <w:pPr>
        <w:jc w:val="both"/>
        <w:rPr>
          <w:rFonts w:ascii="Georgia" w:hAnsi="Georgia"/>
        </w:rPr>
      </w:pPr>
      <w:hyperlink r:id="rId4" w:history="1">
        <w:r w:rsidR="000F2CCC" w:rsidRPr="004039D9">
          <w:rPr>
            <w:rStyle w:val="Hipercze"/>
            <w:rFonts w:ascii="Georgia" w:hAnsi="Georgia"/>
          </w:rPr>
          <w:t>iga@zwalcznude.pl</w:t>
        </w:r>
      </w:hyperlink>
    </w:p>
    <w:p w14:paraId="7B12C14E" w14:textId="06DAEC7A" w:rsidR="000F2CCC" w:rsidRPr="004039D9" w:rsidRDefault="000F2CCC" w:rsidP="004527BC">
      <w:pPr>
        <w:jc w:val="both"/>
        <w:rPr>
          <w:rFonts w:ascii="Georgia" w:hAnsi="Georgia"/>
        </w:rPr>
      </w:pPr>
      <w:r w:rsidRPr="004039D9">
        <w:rPr>
          <w:rFonts w:ascii="Georgia" w:hAnsi="Georgia"/>
        </w:rPr>
        <w:t xml:space="preserve">tel. 796 669 589 </w:t>
      </w:r>
    </w:p>
    <w:sectPr w:rsidR="000F2CCC" w:rsidRPr="004039D9" w:rsidSect="00A140F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altName w:val="﷽﷽﷽﷽﷽﷽﷽﷽๠;恀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7B"/>
    <w:rsid w:val="000F2CCC"/>
    <w:rsid w:val="000F5E77"/>
    <w:rsid w:val="001D496D"/>
    <w:rsid w:val="003450CA"/>
    <w:rsid w:val="004039D9"/>
    <w:rsid w:val="0045187B"/>
    <w:rsid w:val="004527BC"/>
    <w:rsid w:val="00A01847"/>
    <w:rsid w:val="00A140FF"/>
    <w:rsid w:val="00A341A5"/>
    <w:rsid w:val="00A6330A"/>
    <w:rsid w:val="00B04DD3"/>
    <w:rsid w:val="00C437B5"/>
    <w:rsid w:val="00CC1F1F"/>
    <w:rsid w:val="00F4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403D0F"/>
  <w15:chartTrackingRefBased/>
  <w15:docId w15:val="{D92E5F55-CE6F-A141-B9D8-28DC5446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2C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CC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04D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a@zwalcznud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Radkowski</dc:creator>
  <cp:keywords/>
  <dc:description/>
  <cp:lastModifiedBy>Paweł Radkowski</cp:lastModifiedBy>
  <cp:revision>7</cp:revision>
  <dcterms:created xsi:type="dcterms:W3CDTF">2021-09-28T12:36:00Z</dcterms:created>
  <dcterms:modified xsi:type="dcterms:W3CDTF">2021-10-06T12:11:00Z</dcterms:modified>
</cp:coreProperties>
</file>